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FE8A2" w14:textId="77777777" w:rsidR="00344D8A" w:rsidRPr="00344D8A" w:rsidRDefault="00344D8A" w:rsidP="00344D8A">
      <w:pPr>
        <w:ind w:firstLine="709"/>
        <w:jc w:val="both"/>
        <w:rPr>
          <w:b/>
          <w:sz w:val="28"/>
          <w:szCs w:val="28"/>
        </w:rPr>
      </w:pPr>
      <w:bookmarkStart w:id="0" w:name="_GoBack"/>
      <w:r w:rsidRPr="00344D8A">
        <w:rPr>
          <w:b/>
          <w:sz w:val="28"/>
          <w:szCs w:val="28"/>
        </w:rPr>
        <w:t>«Прокуратурой Оренбургского района приняты меры к восстановлению нарушенных прав сироты на получения жилья»</w:t>
      </w:r>
    </w:p>
    <w:p w14:paraId="0A5C91AE" w14:textId="77777777" w:rsidR="00344D8A" w:rsidRPr="00344D8A" w:rsidRDefault="00344D8A" w:rsidP="00344D8A">
      <w:pPr>
        <w:ind w:firstLine="709"/>
        <w:jc w:val="both"/>
        <w:rPr>
          <w:b/>
          <w:sz w:val="28"/>
          <w:szCs w:val="28"/>
        </w:rPr>
      </w:pPr>
    </w:p>
    <w:bookmarkEnd w:id="0"/>
    <w:p w14:paraId="1C4D7962" w14:textId="77777777" w:rsidR="00344D8A" w:rsidRDefault="00344D8A" w:rsidP="00344D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464FD">
        <w:rPr>
          <w:sz w:val="28"/>
          <w:szCs w:val="28"/>
        </w:rPr>
        <w:t>Прокуратурой</w:t>
      </w:r>
      <w:r>
        <w:rPr>
          <w:sz w:val="28"/>
          <w:szCs w:val="28"/>
        </w:rPr>
        <w:t xml:space="preserve"> Оренбургского</w:t>
      </w:r>
      <w:r w:rsidRPr="00C464FD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проведена проверка обращения жительницы Оренбургского района об оказании ей помощи в получении жилого помещения, поскольку она является сиротой и своего жилья не имеет.</w:t>
      </w:r>
    </w:p>
    <w:p w14:paraId="63366EC7" w14:textId="77777777" w:rsidR="00344D8A" w:rsidRDefault="00344D8A" w:rsidP="00344D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Установлено, что заявительница включена в сводный список детей-сирот и детей, оставшихся без попечения родителей, которые подлежат обеспечению жилыми помещениями специализированного жилищного фонда Оренбургского района.</w:t>
      </w:r>
    </w:p>
    <w:p w14:paraId="3A44C1C1" w14:textId="77777777" w:rsidR="00344D8A" w:rsidRDefault="00344D8A" w:rsidP="00344D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администрацией МО Оренбургский район до настоящего времени заявительнице жилье не предоставлено.</w:t>
      </w:r>
    </w:p>
    <w:p w14:paraId="7AC9CD72" w14:textId="77777777" w:rsidR="00344D8A" w:rsidRPr="006C760C" w:rsidRDefault="00344D8A" w:rsidP="00344D8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защиты жилищных прав заявительницы прокуратурой района подано исковое заявление с требованием об </w:t>
      </w:r>
      <w:proofErr w:type="spellStart"/>
      <w:r>
        <w:rPr>
          <w:sz w:val="28"/>
          <w:szCs w:val="28"/>
        </w:rPr>
        <w:t>обязании</w:t>
      </w:r>
      <w:proofErr w:type="spellEnd"/>
      <w:r>
        <w:rPr>
          <w:sz w:val="28"/>
          <w:szCs w:val="28"/>
        </w:rPr>
        <w:t xml:space="preserve"> администрации МО Оренбургский район предоставить заявителю специализированное жилое помещение. Исковое заявление рассмотрено и удовлетворено, исполнение искового заявления находится на контроле прокуратуры. </w:t>
      </w:r>
    </w:p>
    <w:p w14:paraId="4F4ED13F" w14:textId="77777777" w:rsidR="00402CA5" w:rsidRDefault="00402CA5"/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6"/>
    <w:rsid w:val="00344D8A"/>
    <w:rsid w:val="00402CA5"/>
    <w:rsid w:val="00BE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6F8E87-F177-4958-A27C-AE034062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4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2022-02-14T10:59:00Z</dcterms:created>
  <dcterms:modified xsi:type="dcterms:W3CDTF">2022-02-14T10:59:00Z</dcterms:modified>
</cp:coreProperties>
</file>